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58" w:rsidRPr="00720658" w:rsidRDefault="00720658" w:rsidP="00720658">
      <w:pPr>
        <w:spacing w:after="0" w:line="240" w:lineRule="auto"/>
        <w:jc w:val="center"/>
        <w:rPr>
          <w:rFonts w:ascii="Times New Roman" w:eastAsia="Times New Roman" w:hAnsi="Times New Roman" w:cs="Times New Roman"/>
          <w:color w:val="5F6368"/>
          <w:sz w:val="32"/>
          <w:szCs w:val="32"/>
        </w:rPr>
      </w:pPr>
      <w:r w:rsidRPr="00720658">
        <w:rPr>
          <w:rFonts w:ascii="Times New Roman" w:eastAsia="Times New Roman" w:hAnsi="Times New Roman" w:cs="Times New Roman"/>
          <w:color w:val="5F6368"/>
          <w:sz w:val="32"/>
          <w:szCs w:val="32"/>
        </w:rPr>
        <w:t>Feedba</w:t>
      </w:r>
      <w:r>
        <w:rPr>
          <w:rFonts w:ascii="Times New Roman" w:eastAsia="Times New Roman" w:hAnsi="Times New Roman" w:cs="Times New Roman"/>
          <w:color w:val="5F6368"/>
          <w:sz w:val="32"/>
          <w:szCs w:val="32"/>
        </w:rPr>
        <w:t>ck from Employer on Curriculum a</w:t>
      </w:r>
      <w:r w:rsidRPr="00720658">
        <w:rPr>
          <w:rFonts w:ascii="Times New Roman" w:eastAsia="Times New Roman" w:hAnsi="Times New Roman" w:cs="Times New Roman"/>
          <w:color w:val="5F6368"/>
          <w:sz w:val="32"/>
          <w:szCs w:val="32"/>
        </w:rPr>
        <w:t>nd Students</w:t>
      </w:r>
    </w:p>
    <w:p w:rsidR="00720658" w:rsidRDefault="00720658" w:rsidP="00720658">
      <w:pPr>
        <w:spacing w:after="0" w:line="240" w:lineRule="auto"/>
        <w:jc w:val="center"/>
        <w:rPr>
          <w:rFonts w:ascii="Times New Roman" w:eastAsia="Times New Roman" w:hAnsi="Times New Roman" w:cs="Times New Roman"/>
          <w:color w:val="5F6368"/>
          <w:sz w:val="24"/>
          <w:szCs w:val="24"/>
        </w:rPr>
      </w:pPr>
    </w:p>
    <w:p w:rsidR="00720658" w:rsidRDefault="00720658" w:rsidP="00720658">
      <w:pPr>
        <w:spacing w:after="0" w:line="240" w:lineRule="auto"/>
        <w:jc w:val="center"/>
        <w:rPr>
          <w:rFonts w:ascii="Times New Roman" w:eastAsia="Times New Roman" w:hAnsi="Times New Roman" w:cs="Times New Roman"/>
          <w:color w:val="5F6368"/>
          <w:sz w:val="24"/>
          <w:szCs w:val="24"/>
        </w:rPr>
      </w:pPr>
      <w:r>
        <w:rPr>
          <w:rFonts w:ascii="Times New Roman" w:eastAsia="Times New Roman" w:hAnsi="Times New Roman" w:cs="Times New Roman"/>
          <w:noProof/>
          <w:color w:val="5F6368"/>
          <w:sz w:val="24"/>
          <w:szCs w:val="24"/>
        </w:rPr>
        <w:drawing>
          <wp:inline distT="0" distB="0" distL="0" distR="0">
            <wp:extent cx="5734050" cy="2657475"/>
            <wp:effectExtent l="19050" t="0" r="0" b="0"/>
            <wp:docPr id="1" name="Picture 1" descr="E:\mcom\naac\criteria 1\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om\naac\criteria 1\Capture.PNG"/>
                    <pic:cNvPicPr>
                      <a:picLocks noChangeAspect="1" noChangeArrowheads="1"/>
                    </pic:cNvPicPr>
                  </pic:nvPicPr>
                  <pic:blipFill>
                    <a:blip r:embed="rId7"/>
                    <a:srcRect/>
                    <a:stretch>
                      <a:fillRect/>
                    </a:stretch>
                  </pic:blipFill>
                  <pic:spPr bwMode="auto">
                    <a:xfrm>
                      <a:off x="0" y="0"/>
                      <a:ext cx="5734050" cy="26574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F6368"/>
          <w:sz w:val="24"/>
          <w:szCs w:val="24"/>
        </w:rPr>
        <w:drawing>
          <wp:inline distT="0" distB="0" distL="0" distR="0">
            <wp:extent cx="5734050" cy="2695575"/>
            <wp:effectExtent l="19050" t="0" r="0" b="0"/>
            <wp:docPr id="2" name="Picture 2" descr="E:\mcom\naac\criteria 1\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com\naac\criteria 1\Capture1.PNG"/>
                    <pic:cNvPicPr>
                      <a:picLocks noChangeAspect="1" noChangeArrowheads="1"/>
                    </pic:cNvPicPr>
                  </pic:nvPicPr>
                  <pic:blipFill>
                    <a:blip r:embed="rId8"/>
                    <a:srcRect/>
                    <a:stretch>
                      <a:fillRect/>
                    </a:stretch>
                  </pic:blipFill>
                  <pic:spPr bwMode="auto">
                    <a:xfrm>
                      <a:off x="0" y="0"/>
                      <a:ext cx="5734050" cy="269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F6368"/>
          <w:sz w:val="24"/>
          <w:szCs w:val="24"/>
        </w:rPr>
        <w:drawing>
          <wp:inline distT="0" distB="0" distL="0" distR="0">
            <wp:extent cx="5581650" cy="3019425"/>
            <wp:effectExtent l="19050" t="0" r="0" b="0"/>
            <wp:docPr id="3" name="Picture 3" descr="E:\mcom\naac\criteria 1\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com\naac\criteria 1\Capture2.PNG"/>
                    <pic:cNvPicPr>
                      <a:picLocks noChangeAspect="1" noChangeArrowheads="1"/>
                    </pic:cNvPicPr>
                  </pic:nvPicPr>
                  <pic:blipFill>
                    <a:blip r:embed="rId9"/>
                    <a:srcRect/>
                    <a:stretch>
                      <a:fillRect/>
                    </a:stretch>
                  </pic:blipFill>
                  <pic:spPr bwMode="auto">
                    <a:xfrm>
                      <a:off x="0" y="0"/>
                      <a:ext cx="5581650" cy="3019425"/>
                    </a:xfrm>
                    <a:prstGeom prst="rect">
                      <a:avLst/>
                    </a:prstGeom>
                    <a:noFill/>
                    <a:ln w="9525">
                      <a:noFill/>
                      <a:miter lim="800000"/>
                      <a:headEnd/>
                      <a:tailEnd/>
                    </a:ln>
                  </pic:spPr>
                </pic:pic>
              </a:graphicData>
            </a:graphic>
          </wp:inline>
        </w:drawing>
      </w:r>
    </w:p>
    <w:p w:rsidR="00720658" w:rsidRDefault="00720658" w:rsidP="00720658">
      <w:pPr>
        <w:spacing w:after="0" w:line="240" w:lineRule="auto"/>
        <w:jc w:val="center"/>
        <w:rPr>
          <w:rFonts w:ascii="Times New Roman" w:eastAsia="Times New Roman" w:hAnsi="Times New Roman" w:cs="Times New Roman"/>
          <w:color w:val="5F6368"/>
          <w:sz w:val="24"/>
          <w:szCs w:val="24"/>
        </w:rPr>
      </w:pPr>
      <w:r>
        <w:rPr>
          <w:rFonts w:ascii="Times New Roman" w:eastAsia="Times New Roman" w:hAnsi="Times New Roman" w:cs="Times New Roman"/>
          <w:noProof/>
          <w:color w:val="5F6368"/>
          <w:sz w:val="24"/>
          <w:szCs w:val="24"/>
        </w:rPr>
        <w:lastRenderedPageBreak/>
        <w:drawing>
          <wp:inline distT="0" distB="0" distL="0" distR="0">
            <wp:extent cx="5734050" cy="2609850"/>
            <wp:effectExtent l="19050" t="0" r="0" b="0"/>
            <wp:docPr id="5" name="Picture 5" descr="E:\mcom\naac\criteria 1\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com\naac\criteria 1\Capture3.PNG"/>
                    <pic:cNvPicPr>
                      <a:picLocks noChangeAspect="1" noChangeArrowheads="1"/>
                    </pic:cNvPicPr>
                  </pic:nvPicPr>
                  <pic:blipFill>
                    <a:blip r:embed="rId10"/>
                    <a:srcRect/>
                    <a:stretch>
                      <a:fillRect/>
                    </a:stretch>
                  </pic:blipFill>
                  <pic:spPr bwMode="auto">
                    <a:xfrm>
                      <a:off x="0" y="0"/>
                      <a:ext cx="5734050" cy="2609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F6368"/>
          <w:sz w:val="24"/>
          <w:szCs w:val="24"/>
        </w:rPr>
        <w:drawing>
          <wp:inline distT="0" distB="0" distL="0" distR="0">
            <wp:extent cx="5724525" cy="2819400"/>
            <wp:effectExtent l="19050" t="0" r="9525" b="0"/>
            <wp:docPr id="6" name="Picture 6" descr="E:\mcom\naac\criteria 1\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com\naac\criteria 1\Capture4.PNG"/>
                    <pic:cNvPicPr>
                      <a:picLocks noChangeAspect="1" noChangeArrowheads="1"/>
                    </pic:cNvPicPr>
                  </pic:nvPicPr>
                  <pic:blipFill>
                    <a:blip r:embed="rId11"/>
                    <a:srcRect/>
                    <a:stretch>
                      <a:fillRect/>
                    </a:stretch>
                  </pic:blipFill>
                  <pic:spPr bwMode="auto">
                    <a:xfrm>
                      <a:off x="0" y="0"/>
                      <a:ext cx="5724525"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F6368"/>
          <w:sz w:val="24"/>
          <w:szCs w:val="24"/>
        </w:rPr>
        <w:drawing>
          <wp:inline distT="0" distB="0" distL="0" distR="0">
            <wp:extent cx="5457825" cy="3086100"/>
            <wp:effectExtent l="19050" t="0" r="9525" b="0"/>
            <wp:docPr id="7" name="Picture 7" descr="E:\mcom\naac\criteria 1\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com\naac\criteria 1\Capture5.PNG"/>
                    <pic:cNvPicPr>
                      <a:picLocks noChangeAspect="1" noChangeArrowheads="1"/>
                    </pic:cNvPicPr>
                  </pic:nvPicPr>
                  <pic:blipFill>
                    <a:blip r:embed="rId12"/>
                    <a:srcRect/>
                    <a:stretch>
                      <a:fillRect/>
                    </a:stretch>
                  </pic:blipFill>
                  <pic:spPr bwMode="auto">
                    <a:xfrm>
                      <a:off x="0" y="0"/>
                      <a:ext cx="5457825" cy="3086100"/>
                    </a:xfrm>
                    <a:prstGeom prst="rect">
                      <a:avLst/>
                    </a:prstGeom>
                    <a:noFill/>
                    <a:ln w="9525">
                      <a:noFill/>
                      <a:miter lim="800000"/>
                      <a:headEnd/>
                      <a:tailEnd/>
                    </a:ln>
                  </pic:spPr>
                </pic:pic>
              </a:graphicData>
            </a:graphic>
          </wp:inline>
        </w:drawing>
      </w:r>
    </w:p>
    <w:p w:rsidR="00720658" w:rsidRDefault="00720658" w:rsidP="00720658">
      <w:pPr>
        <w:spacing w:after="0" w:line="240" w:lineRule="auto"/>
        <w:jc w:val="center"/>
        <w:rPr>
          <w:rFonts w:ascii="Times New Roman" w:eastAsia="Times New Roman" w:hAnsi="Times New Roman" w:cs="Times New Roman"/>
          <w:color w:val="5F6368"/>
          <w:sz w:val="24"/>
          <w:szCs w:val="24"/>
        </w:rPr>
      </w:pPr>
    </w:p>
    <w:p w:rsidR="00720658" w:rsidRDefault="00720658" w:rsidP="00720658">
      <w:pPr>
        <w:spacing w:after="0" w:line="240" w:lineRule="auto"/>
        <w:jc w:val="center"/>
        <w:rPr>
          <w:rFonts w:ascii="Times New Roman" w:eastAsia="Times New Roman" w:hAnsi="Times New Roman" w:cs="Times New Roman"/>
          <w:color w:val="5F6368"/>
          <w:sz w:val="24"/>
          <w:szCs w:val="24"/>
        </w:rPr>
      </w:pPr>
      <w:r>
        <w:rPr>
          <w:rFonts w:ascii="Times New Roman" w:eastAsia="Times New Roman" w:hAnsi="Times New Roman" w:cs="Times New Roman"/>
          <w:noProof/>
          <w:color w:val="5F6368"/>
          <w:sz w:val="24"/>
          <w:szCs w:val="24"/>
        </w:rPr>
        <w:lastRenderedPageBreak/>
        <w:drawing>
          <wp:inline distT="0" distB="0" distL="0" distR="0">
            <wp:extent cx="5724525" cy="2914650"/>
            <wp:effectExtent l="19050" t="0" r="9525" b="0"/>
            <wp:docPr id="8" name="Picture 8" descr="E:\mcom\naac\criteria 1\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com\naac\criteria 1\Capture6.PNG"/>
                    <pic:cNvPicPr>
                      <a:picLocks noChangeAspect="1" noChangeArrowheads="1"/>
                    </pic:cNvPicPr>
                  </pic:nvPicPr>
                  <pic:blipFill>
                    <a:blip r:embed="rId13"/>
                    <a:srcRect/>
                    <a:stretch>
                      <a:fillRect/>
                    </a:stretch>
                  </pic:blipFill>
                  <pic:spPr bwMode="auto">
                    <a:xfrm>
                      <a:off x="0" y="0"/>
                      <a:ext cx="5724525" cy="2914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F6368"/>
          <w:sz w:val="24"/>
          <w:szCs w:val="24"/>
        </w:rPr>
        <w:drawing>
          <wp:inline distT="0" distB="0" distL="0" distR="0">
            <wp:extent cx="5734050" cy="2647950"/>
            <wp:effectExtent l="19050" t="0" r="0" b="0"/>
            <wp:docPr id="9" name="Picture 9" descr="E:\mcom\naac\criteria 1\Cap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com\naac\criteria 1\Capture7.PNG"/>
                    <pic:cNvPicPr>
                      <a:picLocks noChangeAspect="1" noChangeArrowheads="1"/>
                    </pic:cNvPicPr>
                  </pic:nvPicPr>
                  <pic:blipFill>
                    <a:blip r:embed="rId14"/>
                    <a:srcRect/>
                    <a:stretch>
                      <a:fillRect/>
                    </a:stretch>
                  </pic:blipFill>
                  <pic:spPr bwMode="auto">
                    <a:xfrm>
                      <a:off x="0" y="0"/>
                      <a:ext cx="5734050" cy="2647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F6368"/>
          <w:sz w:val="24"/>
          <w:szCs w:val="24"/>
        </w:rPr>
        <w:drawing>
          <wp:inline distT="0" distB="0" distL="0" distR="0">
            <wp:extent cx="5524500" cy="2990850"/>
            <wp:effectExtent l="19050" t="0" r="0" b="0"/>
            <wp:docPr id="10" name="Picture 10" descr="E:\mcom\naac\criteria 1\Cap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com\naac\criteria 1\Capture8.PNG"/>
                    <pic:cNvPicPr>
                      <a:picLocks noChangeAspect="1" noChangeArrowheads="1"/>
                    </pic:cNvPicPr>
                  </pic:nvPicPr>
                  <pic:blipFill>
                    <a:blip r:embed="rId15"/>
                    <a:srcRect/>
                    <a:stretch>
                      <a:fillRect/>
                    </a:stretch>
                  </pic:blipFill>
                  <pic:spPr bwMode="auto">
                    <a:xfrm>
                      <a:off x="0" y="0"/>
                      <a:ext cx="5524500" cy="2990850"/>
                    </a:xfrm>
                    <a:prstGeom prst="rect">
                      <a:avLst/>
                    </a:prstGeom>
                    <a:noFill/>
                    <a:ln w="9525">
                      <a:noFill/>
                      <a:miter lim="800000"/>
                      <a:headEnd/>
                      <a:tailEnd/>
                    </a:ln>
                  </pic:spPr>
                </pic:pic>
              </a:graphicData>
            </a:graphic>
          </wp:inline>
        </w:drawing>
      </w:r>
    </w:p>
    <w:p w:rsidR="00720658" w:rsidRDefault="00720658" w:rsidP="00720658">
      <w:pPr>
        <w:spacing w:after="0" w:line="240" w:lineRule="auto"/>
        <w:jc w:val="center"/>
        <w:rPr>
          <w:rFonts w:ascii="Times New Roman" w:eastAsia="Times New Roman" w:hAnsi="Times New Roman" w:cs="Times New Roman"/>
          <w:color w:val="5F6368"/>
          <w:sz w:val="24"/>
          <w:szCs w:val="24"/>
        </w:rPr>
      </w:pPr>
    </w:p>
    <w:p w:rsidR="00720658" w:rsidRDefault="00720658" w:rsidP="00720658">
      <w:pPr>
        <w:spacing w:after="0" w:line="240" w:lineRule="auto"/>
        <w:jc w:val="center"/>
        <w:rPr>
          <w:rFonts w:ascii="Times New Roman" w:eastAsia="Times New Roman" w:hAnsi="Times New Roman" w:cs="Times New Roman"/>
          <w:color w:val="5F6368"/>
          <w:sz w:val="24"/>
          <w:szCs w:val="24"/>
        </w:rPr>
      </w:pPr>
      <w:r>
        <w:rPr>
          <w:rFonts w:ascii="Times New Roman" w:eastAsia="Times New Roman" w:hAnsi="Times New Roman" w:cs="Times New Roman"/>
          <w:noProof/>
          <w:color w:val="5F6368"/>
          <w:sz w:val="24"/>
          <w:szCs w:val="24"/>
        </w:rPr>
        <w:lastRenderedPageBreak/>
        <w:drawing>
          <wp:inline distT="0" distB="0" distL="0" distR="0">
            <wp:extent cx="5648325" cy="3105150"/>
            <wp:effectExtent l="19050" t="0" r="9525" b="0"/>
            <wp:docPr id="11" name="Picture 11" descr="E:\mcom\naac\criteria 1\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com\naac\criteria 1\Capture9.PNG"/>
                    <pic:cNvPicPr>
                      <a:picLocks noChangeAspect="1" noChangeArrowheads="1"/>
                    </pic:cNvPicPr>
                  </pic:nvPicPr>
                  <pic:blipFill>
                    <a:blip r:embed="rId16"/>
                    <a:srcRect/>
                    <a:stretch>
                      <a:fillRect/>
                    </a:stretch>
                  </pic:blipFill>
                  <pic:spPr bwMode="auto">
                    <a:xfrm>
                      <a:off x="0" y="0"/>
                      <a:ext cx="5648325" cy="31051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F6368"/>
          <w:sz w:val="24"/>
          <w:szCs w:val="24"/>
        </w:rPr>
        <w:drawing>
          <wp:inline distT="0" distB="0" distL="0" distR="0">
            <wp:extent cx="5257800" cy="2589532"/>
            <wp:effectExtent l="19050" t="0" r="0" b="0"/>
            <wp:docPr id="12" name="Picture 12" descr="E:\mcom\naac\criteria 1\Cap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com\naac\criteria 1\Capture10.PNG"/>
                    <pic:cNvPicPr>
                      <a:picLocks noChangeAspect="1" noChangeArrowheads="1"/>
                    </pic:cNvPicPr>
                  </pic:nvPicPr>
                  <pic:blipFill>
                    <a:blip r:embed="rId17"/>
                    <a:srcRect/>
                    <a:stretch>
                      <a:fillRect/>
                    </a:stretch>
                  </pic:blipFill>
                  <pic:spPr bwMode="auto">
                    <a:xfrm>
                      <a:off x="0" y="0"/>
                      <a:ext cx="5257800" cy="2589532"/>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5F6368"/>
          <w:sz w:val="24"/>
          <w:szCs w:val="24"/>
        </w:rPr>
        <w:drawing>
          <wp:inline distT="0" distB="0" distL="0" distR="0">
            <wp:extent cx="5734050" cy="3028950"/>
            <wp:effectExtent l="19050" t="0" r="0" b="0"/>
            <wp:docPr id="13" name="Picture 13" descr="E:\mcom\naac\criteria 1\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com\naac\criteria 1\Capture11.PNG"/>
                    <pic:cNvPicPr>
                      <a:picLocks noChangeAspect="1" noChangeArrowheads="1"/>
                    </pic:cNvPicPr>
                  </pic:nvPicPr>
                  <pic:blipFill>
                    <a:blip r:embed="rId18"/>
                    <a:srcRect/>
                    <a:stretch>
                      <a:fillRect/>
                    </a:stretch>
                  </pic:blipFill>
                  <pic:spPr bwMode="auto">
                    <a:xfrm>
                      <a:off x="0" y="0"/>
                      <a:ext cx="5734050" cy="3028950"/>
                    </a:xfrm>
                    <a:prstGeom prst="rect">
                      <a:avLst/>
                    </a:prstGeom>
                    <a:noFill/>
                    <a:ln w="9525">
                      <a:noFill/>
                      <a:miter lim="800000"/>
                      <a:headEnd/>
                      <a:tailEnd/>
                    </a:ln>
                  </pic:spPr>
                </pic:pic>
              </a:graphicData>
            </a:graphic>
          </wp:inline>
        </w:drawing>
      </w:r>
    </w:p>
    <w:p w:rsidR="00720658" w:rsidRPr="00720658" w:rsidRDefault="00720658" w:rsidP="00720658">
      <w:pPr>
        <w:spacing w:line="405" w:lineRule="atLeast"/>
        <w:rPr>
          <w:rFonts w:ascii="Helvetica" w:eastAsia="Times New Roman" w:hAnsi="Helvetica" w:cs="Helvetica"/>
          <w:color w:val="000000"/>
          <w:sz w:val="30"/>
          <w:szCs w:val="30"/>
        </w:rPr>
      </w:pPr>
      <w:r w:rsidRPr="00720658">
        <w:rPr>
          <w:rFonts w:ascii="Arial" w:eastAsia="Times New Roman" w:hAnsi="Arial" w:cs="Arial"/>
          <w:color w:val="202124"/>
          <w:spacing w:val="2"/>
          <w:sz w:val="24"/>
          <w:szCs w:val="24"/>
        </w:rPr>
        <w:lastRenderedPageBreak/>
        <w:t>Suggestions about the college/Academics</w:t>
      </w:r>
      <w:r>
        <w:rPr>
          <w:rFonts w:ascii="Arial" w:eastAsia="Times New Roman" w:hAnsi="Arial" w:cs="Arial"/>
          <w:color w:val="202124"/>
          <w:spacing w:val="2"/>
          <w:sz w:val="24"/>
          <w:szCs w:val="24"/>
        </w:rPr>
        <w:t xml:space="preserve"> </w:t>
      </w:r>
      <w:r w:rsidRPr="00720658">
        <w:rPr>
          <w:rFonts w:ascii="Arial" w:eastAsia="Times New Roman" w:hAnsi="Arial" w:cs="Arial"/>
          <w:color w:val="202124"/>
          <w:spacing w:val="5"/>
          <w:sz w:val="18"/>
        </w:rPr>
        <w:t>4 responses</w:t>
      </w:r>
    </w:p>
    <w:p w:rsidR="00720658" w:rsidRPr="00720658" w:rsidRDefault="00720658" w:rsidP="00720658">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rPr>
      </w:pPr>
      <w:r w:rsidRPr="00720658">
        <w:rPr>
          <w:rFonts w:ascii="Arial" w:eastAsia="Times New Roman" w:hAnsi="Arial" w:cs="Arial"/>
          <w:color w:val="202124"/>
          <w:spacing w:val="3"/>
          <w:sz w:val="21"/>
          <w:szCs w:val="21"/>
        </w:rPr>
        <w:t>One of best and supportive college lectures, thank you for the Management</w:t>
      </w:r>
    </w:p>
    <w:p w:rsidR="00720658" w:rsidRPr="00720658" w:rsidRDefault="00720658" w:rsidP="00720658">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rPr>
      </w:pPr>
      <w:r w:rsidRPr="00720658">
        <w:rPr>
          <w:rFonts w:ascii="Arial" w:eastAsia="Times New Roman" w:hAnsi="Arial" w:cs="Arial"/>
          <w:color w:val="202124"/>
          <w:spacing w:val="3"/>
          <w:sz w:val="21"/>
          <w:szCs w:val="21"/>
        </w:rPr>
        <w:t>This college give good opportunity to students one who poor in finance. Those students working in different sectors and evening they continue their study in this college. So many poor students future this college changed. Hats up to this evening college, it give</w:t>
      </w:r>
      <w:r>
        <w:rPr>
          <w:rFonts w:ascii="Arial" w:eastAsia="Times New Roman" w:hAnsi="Arial" w:cs="Arial"/>
          <w:color w:val="202124"/>
          <w:spacing w:val="3"/>
          <w:sz w:val="21"/>
          <w:szCs w:val="21"/>
        </w:rPr>
        <w:t>s</w:t>
      </w:r>
      <w:r w:rsidRPr="00720658">
        <w:rPr>
          <w:rFonts w:ascii="Arial" w:eastAsia="Times New Roman" w:hAnsi="Arial" w:cs="Arial"/>
          <w:color w:val="202124"/>
          <w:spacing w:val="3"/>
          <w:sz w:val="21"/>
          <w:szCs w:val="21"/>
        </w:rPr>
        <w:t xml:space="preserve"> opportunity to work with study.</w:t>
      </w:r>
      <w:r>
        <w:rPr>
          <w:rFonts w:ascii="Arial" w:eastAsia="Times New Roman" w:hAnsi="Arial" w:cs="Arial"/>
          <w:color w:val="202124"/>
          <w:spacing w:val="3"/>
          <w:sz w:val="21"/>
          <w:szCs w:val="21"/>
        </w:rPr>
        <w:t xml:space="preserve"> </w:t>
      </w:r>
      <w:r w:rsidRPr="00720658">
        <w:rPr>
          <w:rFonts w:ascii="Arial" w:eastAsia="Times New Roman" w:hAnsi="Arial" w:cs="Arial"/>
          <w:color w:val="202124"/>
          <w:spacing w:val="3"/>
          <w:sz w:val="21"/>
          <w:szCs w:val="21"/>
        </w:rPr>
        <w:t>to one who</w:t>
      </w:r>
    </w:p>
    <w:p w:rsidR="00720658" w:rsidRPr="00720658" w:rsidRDefault="00720658" w:rsidP="00720658">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rPr>
      </w:pPr>
      <w:r w:rsidRPr="00720658">
        <w:rPr>
          <w:rFonts w:ascii="Arial" w:eastAsia="Times New Roman" w:hAnsi="Arial" w:cs="Arial"/>
          <w:color w:val="202124"/>
          <w:spacing w:val="3"/>
          <w:sz w:val="21"/>
          <w:szCs w:val="21"/>
        </w:rPr>
        <w:t>Good college, give the opportunity to work with study one who fina</w:t>
      </w:r>
      <w:r>
        <w:rPr>
          <w:rFonts w:ascii="Arial" w:eastAsia="Times New Roman" w:hAnsi="Arial" w:cs="Arial"/>
          <w:color w:val="202124"/>
          <w:spacing w:val="3"/>
          <w:sz w:val="21"/>
          <w:szCs w:val="21"/>
        </w:rPr>
        <w:t>n</w:t>
      </w:r>
      <w:r w:rsidRPr="00720658">
        <w:rPr>
          <w:rFonts w:ascii="Arial" w:eastAsia="Times New Roman" w:hAnsi="Arial" w:cs="Arial"/>
          <w:color w:val="202124"/>
          <w:spacing w:val="3"/>
          <w:sz w:val="21"/>
          <w:szCs w:val="21"/>
        </w:rPr>
        <w:t>cial week.</w:t>
      </w:r>
    </w:p>
    <w:p w:rsidR="00720658" w:rsidRPr="00720658" w:rsidRDefault="00720658" w:rsidP="00720658">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rPr>
      </w:pPr>
      <w:r w:rsidRPr="00720658">
        <w:rPr>
          <w:rFonts w:ascii="Arial" w:eastAsia="Times New Roman" w:hAnsi="Arial" w:cs="Arial"/>
          <w:color w:val="202124"/>
          <w:spacing w:val="3"/>
          <w:sz w:val="21"/>
          <w:szCs w:val="21"/>
        </w:rPr>
        <w:t>Its one of the best evening college</w:t>
      </w:r>
    </w:p>
    <w:p w:rsidR="00720658" w:rsidRPr="00720658" w:rsidRDefault="00720658" w:rsidP="00720658">
      <w:pPr>
        <w:spacing w:after="0" w:line="240" w:lineRule="auto"/>
        <w:jc w:val="center"/>
        <w:rPr>
          <w:rFonts w:ascii="Times New Roman" w:eastAsia="Times New Roman" w:hAnsi="Times New Roman" w:cs="Times New Roman"/>
          <w:color w:val="5F6368"/>
          <w:sz w:val="24"/>
          <w:szCs w:val="24"/>
        </w:rPr>
      </w:pPr>
    </w:p>
    <w:sectPr w:rsidR="00720658" w:rsidRPr="0072065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9F" w:rsidRDefault="00930F9F" w:rsidP="00720658">
      <w:pPr>
        <w:spacing w:after="0" w:line="240" w:lineRule="auto"/>
      </w:pPr>
      <w:r>
        <w:separator/>
      </w:r>
    </w:p>
  </w:endnote>
  <w:endnote w:type="continuationSeparator" w:id="1">
    <w:p w:rsidR="00930F9F" w:rsidRDefault="00930F9F" w:rsidP="00720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9F" w:rsidRDefault="00930F9F" w:rsidP="00720658">
      <w:pPr>
        <w:spacing w:after="0" w:line="240" w:lineRule="auto"/>
      </w:pPr>
      <w:r>
        <w:separator/>
      </w:r>
    </w:p>
  </w:footnote>
  <w:footnote w:type="continuationSeparator" w:id="1">
    <w:p w:rsidR="00930F9F" w:rsidRDefault="00930F9F" w:rsidP="00720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5714A"/>
    <w:multiLevelType w:val="hybridMultilevel"/>
    <w:tmpl w:val="B54A8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0658"/>
    <w:rsid w:val="00720658"/>
    <w:rsid w:val="00930F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analyticsviewquestiontitle">
    <w:name w:val="freebirdanalyticsviewquestiontitle"/>
    <w:basedOn w:val="DefaultParagraphFont"/>
    <w:rsid w:val="00720658"/>
  </w:style>
  <w:style w:type="character" w:customStyle="1" w:styleId="freebirdanalyticsviewquestionresponsescount">
    <w:name w:val="freebirdanalyticsviewquestionresponsescount"/>
    <w:basedOn w:val="DefaultParagraphFont"/>
    <w:rsid w:val="00720658"/>
  </w:style>
  <w:style w:type="paragraph" w:styleId="BalloonText">
    <w:name w:val="Balloon Text"/>
    <w:basedOn w:val="Normal"/>
    <w:link w:val="BalloonTextChar"/>
    <w:uiPriority w:val="99"/>
    <w:semiHidden/>
    <w:unhideWhenUsed/>
    <w:rsid w:val="00720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58"/>
    <w:rPr>
      <w:rFonts w:ascii="Tahoma" w:hAnsi="Tahoma" w:cs="Tahoma"/>
      <w:sz w:val="16"/>
      <w:szCs w:val="16"/>
    </w:rPr>
  </w:style>
  <w:style w:type="paragraph" w:styleId="Header">
    <w:name w:val="header"/>
    <w:basedOn w:val="Normal"/>
    <w:link w:val="HeaderChar"/>
    <w:uiPriority w:val="99"/>
    <w:semiHidden/>
    <w:unhideWhenUsed/>
    <w:rsid w:val="007206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0658"/>
  </w:style>
  <w:style w:type="paragraph" w:styleId="Footer">
    <w:name w:val="footer"/>
    <w:basedOn w:val="Normal"/>
    <w:link w:val="FooterChar"/>
    <w:uiPriority w:val="99"/>
    <w:semiHidden/>
    <w:unhideWhenUsed/>
    <w:rsid w:val="007206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0658"/>
  </w:style>
  <w:style w:type="paragraph" w:styleId="ListParagraph">
    <w:name w:val="List Paragraph"/>
    <w:basedOn w:val="Normal"/>
    <w:uiPriority w:val="34"/>
    <w:qFormat/>
    <w:rsid w:val="00720658"/>
    <w:pPr>
      <w:ind w:left="720"/>
      <w:contextualSpacing/>
    </w:pPr>
  </w:style>
</w:styles>
</file>

<file path=word/webSettings.xml><?xml version="1.0" encoding="utf-8"?>
<w:webSettings xmlns:r="http://schemas.openxmlformats.org/officeDocument/2006/relationships" xmlns:w="http://schemas.openxmlformats.org/wordprocessingml/2006/main">
  <w:divs>
    <w:div w:id="1543788873">
      <w:bodyDiv w:val="1"/>
      <w:marLeft w:val="0"/>
      <w:marRight w:val="0"/>
      <w:marTop w:val="0"/>
      <w:marBottom w:val="0"/>
      <w:divBdr>
        <w:top w:val="none" w:sz="0" w:space="0" w:color="auto"/>
        <w:left w:val="none" w:sz="0" w:space="0" w:color="auto"/>
        <w:bottom w:val="none" w:sz="0" w:space="0" w:color="auto"/>
        <w:right w:val="none" w:sz="0" w:space="0" w:color="auto"/>
      </w:divBdr>
      <w:divsChild>
        <w:div w:id="1177766452">
          <w:marLeft w:val="0"/>
          <w:marRight w:val="0"/>
          <w:marTop w:val="0"/>
          <w:marBottom w:val="0"/>
          <w:divBdr>
            <w:top w:val="none" w:sz="0" w:space="0" w:color="auto"/>
            <w:left w:val="none" w:sz="0" w:space="0" w:color="auto"/>
            <w:bottom w:val="none" w:sz="0" w:space="0" w:color="auto"/>
            <w:right w:val="none" w:sz="0" w:space="0" w:color="auto"/>
          </w:divBdr>
          <w:divsChild>
            <w:div w:id="857742176">
              <w:marLeft w:val="0"/>
              <w:marRight w:val="0"/>
              <w:marTop w:val="0"/>
              <w:marBottom w:val="0"/>
              <w:divBdr>
                <w:top w:val="none" w:sz="0" w:space="0" w:color="auto"/>
                <w:left w:val="none" w:sz="0" w:space="0" w:color="auto"/>
                <w:bottom w:val="none" w:sz="0" w:space="0" w:color="auto"/>
                <w:right w:val="none" w:sz="0" w:space="0" w:color="auto"/>
              </w:divBdr>
              <w:divsChild>
                <w:div w:id="168906469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47070190">
          <w:marLeft w:val="0"/>
          <w:marRight w:val="0"/>
          <w:marTop w:val="0"/>
          <w:marBottom w:val="0"/>
          <w:divBdr>
            <w:top w:val="none" w:sz="0" w:space="0" w:color="auto"/>
            <w:left w:val="none" w:sz="0" w:space="0" w:color="auto"/>
            <w:bottom w:val="none" w:sz="0" w:space="0" w:color="auto"/>
            <w:right w:val="none" w:sz="0" w:space="0" w:color="auto"/>
          </w:divBdr>
          <w:divsChild>
            <w:div w:id="1922595553">
              <w:marLeft w:val="0"/>
              <w:marRight w:val="0"/>
              <w:marTop w:val="0"/>
              <w:marBottom w:val="0"/>
              <w:divBdr>
                <w:top w:val="none" w:sz="0" w:space="0" w:color="auto"/>
                <w:left w:val="none" w:sz="0" w:space="0" w:color="auto"/>
                <w:bottom w:val="none" w:sz="0" w:space="0" w:color="auto"/>
                <w:right w:val="none" w:sz="0" w:space="0" w:color="auto"/>
              </w:divBdr>
              <w:divsChild>
                <w:div w:id="1441142219">
                  <w:marLeft w:val="0"/>
                  <w:marRight w:val="0"/>
                  <w:marTop w:val="60"/>
                  <w:marBottom w:val="0"/>
                  <w:divBdr>
                    <w:top w:val="none" w:sz="0" w:space="0" w:color="auto"/>
                    <w:left w:val="none" w:sz="0" w:space="0" w:color="auto"/>
                    <w:bottom w:val="none" w:sz="0" w:space="0" w:color="auto"/>
                    <w:right w:val="none" w:sz="0" w:space="0" w:color="auto"/>
                  </w:divBdr>
                </w:div>
                <w:div w:id="486482345">
                  <w:marLeft w:val="0"/>
                  <w:marRight w:val="0"/>
                  <w:marTop w:val="60"/>
                  <w:marBottom w:val="0"/>
                  <w:divBdr>
                    <w:top w:val="none" w:sz="0" w:space="0" w:color="auto"/>
                    <w:left w:val="none" w:sz="0" w:space="0" w:color="auto"/>
                    <w:bottom w:val="none" w:sz="0" w:space="0" w:color="auto"/>
                    <w:right w:val="none" w:sz="0" w:space="0" w:color="auto"/>
                  </w:divBdr>
                </w:div>
                <w:div w:id="1639451614">
                  <w:marLeft w:val="0"/>
                  <w:marRight w:val="0"/>
                  <w:marTop w:val="60"/>
                  <w:marBottom w:val="0"/>
                  <w:divBdr>
                    <w:top w:val="none" w:sz="0" w:space="0" w:color="auto"/>
                    <w:left w:val="none" w:sz="0" w:space="0" w:color="auto"/>
                    <w:bottom w:val="none" w:sz="0" w:space="0" w:color="auto"/>
                    <w:right w:val="none" w:sz="0" w:space="0" w:color="auto"/>
                  </w:divBdr>
                </w:div>
                <w:div w:id="15776623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99313609">
      <w:bodyDiv w:val="1"/>
      <w:marLeft w:val="0"/>
      <w:marRight w:val="0"/>
      <w:marTop w:val="0"/>
      <w:marBottom w:val="0"/>
      <w:divBdr>
        <w:top w:val="none" w:sz="0" w:space="0" w:color="auto"/>
        <w:left w:val="none" w:sz="0" w:space="0" w:color="auto"/>
        <w:bottom w:val="none" w:sz="0" w:space="0" w:color="auto"/>
        <w:right w:val="none" w:sz="0" w:space="0" w:color="auto"/>
      </w:divBdr>
      <w:divsChild>
        <w:div w:id="1834563832">
          <w:marLeft w:val="0"/>
          <w:marRight w:val="0"/>
          <w:marTop w:val="0"/>
          <w:marBottom w:val="0"/>
          <w:divBdr>
            <w:top w:val="none" w:sz="0" w:space="0" w:color="auto"/>
            <w:left w:val="none" w:sz="0" w:space="0" w:color="auto"/>
            <w:bottom w:val="none" w:sz="0" w:space="0" w:color="auto"/>
            <w:right w:val="none" w:sz="0" w:space="0" w:color="auto"/>
          </w:divBdr>
          <w:divsChild>
            <w:div w:id="1286304146">
              <w:marLeft w:val="0"/>
              <w:marRight w:val="0"/>
              <w:marTop w:val="0"/>
              <w:marBottom w:val="0"/>
              <w:divBdr>
                <w:top w:val="none" w:sz="0" w:space="0" w:color="auto"/>
                <w:left w:val="none" w:sz="0" w:space="0" w:color="auto"/>
                <w:bottom w:val="none" w:sz="0" w:space="0" w:color="auto"/>
                <w:right w:val="none" w:sz="0" w:space="0" w:color="auto"/>
              </w:divBdr>
              <w:divsChild>
                <w:div w:id="1202203513">
                  <w:marLeft w:val="0"/>
                  <w:marRight w:val="120"/>
                  <w:marTop w:val="120"/>
                  <w:marBottom w:val="360"/>
                  <w:divBdr>
                    <w:top w:val="none" w:sz="0" w:space="0" w:color="auto"/>
                    <w:left w:val="none" w:sz="0" w:space="0" w:color="auto"/>
                    <w:bottom w:val="none" w:sz="0" w:space="0" w:color="auto"/>
                    <w:right w:val="none" w:sz="0" w:space="0" w:color="auto"/>
                  </w:divBdr>
                </w:div>
              </w:divsChild>
            </w:div>
            <w:div w:id="286012726">
              <w:marLeft w:val="0"/>
              <w:marRight w:val="0"/>
              <w:marTop w:val="0"/>
              <w:marBottom w:val="0"/>
              <w:divBdr>
                <w:top w:val="none" w:sz="0" w:space="0" w:color="auto"/>
                <w:left w:val="none" w:sz="0" w:space="0" w:color="auto"/>
                <w:bottom w:val="none" w:sz="0" w:space="0" w:color="auto"/>
                <w:right w:val="none" w:sz="0" w:space="0" w:color="auto"/>
              </w:divBdr>
              <w:divsChild>
                <w:div w:id="466162566">
                  <w:marLeft w:val="0"/>
                  <w:marRight w:val="0"/>
                  <w:marTop w:val="0"/>
                  <w:marBottom w:val="0"/>
                  <w:divBdr>
                    <w:top w:val="none" w:sz="0" w:space="0" w:color="auto"/>
                    <w:left w:val="none" w:sz="0" w:space="0" w:color="auto"/>
                    <w:bottom w:val="none" w:sz="0" w:space="0" w:color="auto"/>
                    <w:right w:val="none" w:sz="0" w:space="0" w:color="auto"/>
                  </w:divBdr>
                  <w:divsChild>
                    <w:div w:id="4959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2021-12-20T14:43:00Z</dcterms:created>
  <dcterms:modified xsi:type="dcterms:W3CDTF">2021-12-20T14:50:00Z</dcterms:modified>
</cp:coreProperties>
</file>